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56B8A" w14:textId="77777777" w:rsidR="00E8671E" w:rsidRDefault="00813770" w:rsidP="00E8671E">
      <w:r>
        <w:rPr>
          <w:noProof/>
          <w:lang w:val="en-US"/>
        </w:rPr>
        <mc:AlternateContent>
          <mc:Choice Requires="wps">
            <w:drawing>
              <wp:anchor distT="0" distB="0" distL="114300" distR="114300" simplePos="0" relativeHeight="251659264" behindDoc="0" locked="0" layoutInCell="1" allowOverlap="1" wp14:anchorId="00A5DE07" wp14:editId="76436B7C">
                <wp:simplePos x="0" y="0"/>
                <wp:positionH relativeFrom="column">
                  <wp:posOffset>1714500</wp:posOffset>
                </wp:positionH>
                <wp:positionV relativeFrom="paragraph">
                  <wp:posOffset>0</wp:posOffset>
                </wp:positionV>
                <wp:extent cx="44577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4577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D18C75" w14:textId="6A407398" w:rsidR="006F695F" w:rsidRDefault="006F695F" w:rsidP="002B02C1">
                            <w:pPr>
                              <w:jc w:val="right"/>
                              <w:rPr>
                                <w:b/>
                                <w:sz w:val="32"/>
                                <w:szCs w:val="32"/>
                              </w:rPr>
                            </w:pPr>
                            <w:r>
                              <w:rPr>
                                <w:b/>
                                <w:sz w:val="32"/>
                                <w:szCs w:val="32"/>
                              </w:rPr>
                              <w:t>APRIL 30, 2019: NEWS RELEASE</w:t>
                            </w:r>
                          </w:p>
                          <w:p w14:paraId="2F0622C5" w14:textId="491CDDA8" w:rsidR="006F695F" w:rsidRDefault="006F695F" w:rsidP="002B02C1">
                            <w:pPr>
                              <w:jc w:val="right"/>
                              <w:rPr>
                                <w:b/>
                                <w:sz w:val="32"/>
                                <w:szCs w:val="32"/>
                              </w:rPr>
                            </w:pPr>
                            <w:r>
                              <w:rPr>
                                <w:b/>
                                <w:sz w:val="32"/>
                                <w:szCs w:val="32"/>
                              </w:rPr>
                              <w:t>Top 7 Over 70 launches its 2019 program</w:t>
                            </w:r>
                          </w:p>
                          <w:p w14:paraId="1970B73C" w14:textId="77777777" w:rsidR="006F695F" w:rsidRPr="00813770" w:rsidRDefault="006F695F" w:rsidP="002B02C1">
                            <w:pPr>
                              <w:jc w:val="right"/>
                            </w:pPr>
                            <w:r w:rsidRPr="00813770">
                              <w:t>Website: www.top7over70.com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5pt;margin-top:0;width:351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" filled="f" stroked="f">
                <v:textbox>
                  <w:txbxContent>
                    <w:p w14:paraId="11D18C75" w14:textId="6A407398" w:rsidR="006F695F" w:rsidRDefault="006F695F" w:rsidP="002B02C1">
                      <w:pPr>
                        <w:jc w:val="right"/>
                        <w:rPr>
                          <w:b/>
                          <w:sz w:val="32"/>
                          <w:szCs w:val="32"/>
                        </w:rPr>
                      </w:pPr>
                      <w:r>
                        <w:rPr>
                          <w:b/>
                          <w:sz w:val="32"/>
                          <w:szCs w:val="32"/>
                        </w:rPr>
                        <w:t>APRIL 30, 2019: NEWS RELEASE</w:t>
                      </w:r>
                    </w:p>
                    <w:p w14:paraId="2F0622C5" w14:textId="491CDDA8" w:rsidR="006F695F" w:rsidRDefault="006F695F" w:rsidP="002B02C1">
                      <w:pPr>
                        <w:jc w:val="right"/>
                        <w:rPr>
                          <w:b/>
                          <w:sz w:val="32"/>
                          <w:szCs w:val="32"/>
                        </w:rPr>
                      </w:pPr>
                      <w:r>
                        <w:rPr>
                          <w:b/>
                          <w:sz w:val="32"/>
                          <w:szCs w:val="32"/>
                        </w:rPr>
                        <w:t>Top 7 Over 70 launches its 2019 program</w:t>
                      </w:r>
                    </w:p>
                    <w:p w14:paraId="1970B73C" w14:textId="77777777" w:rsidR="006F695F" w:rsidRPr="00813770" w:rsidRDefault="006F695F" w:rsidP="002B02C1">
                      <w:pPr>
                        <w:jc w:val="right"/>
                      </w:pPr>
                      <w:r w:rsidRPr="00813770">
                        <w:t>Website: www.top7over70.com</w:t>
                      </w:r>
                    </w:p>
                  </w:txbxContent>
                </v:textbox>
                <w10:wrap type="square"/>
              </v:shape>
            </w:pict>
          </mc:Fallback>
        </mc:AlternateContent>
      </w:r>
      <w:r w:rsidRPr="00813770">
        <w:rPr>
          <w:noProof/>
          <w:lang w:val="en-US"/>
        </w:rPr>
        <w:drawing>
          <wp:inline distT="0" distB="0" distL="0" distR="0" wp14:anchorId="137F760D" wp14:editId="1BE0956F">
            <wp:extent cx="1143000" cy="1028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70_final[1] copy.jpg"/>
                    <pic:cNvPicPr/>
                  </pic:nvPicPr>
                  <pic:blipFill>
                    <a:blip r:embed="rId5">
                      <a:extLst>
                        <a:ext uri="{28A0092B-C50C-407E-A947-70E740481C1C}">
                          <a14:useLocalDpi xmlns:a14="http://schemas.microsoft.com/office/drawing/2010/main" val="0"/>
                        </a:ext>
                      </a:extLst>
                    </a:blip>
                    <a:stretch>
                      <a:fillRect/>
                    </a:stretch>
                  </pic:blipFill>
                  <pic:spPr>
                    <a:xfrm>
                      <a:off x="0" y="0"/>
                      <a:ext cx="1143356" cy="1029020"/>
                    </a:xfrm>
                    <a:prstGeom prst="rect">
                      <a:avLst/>
                    </a:prstGeom>
                  </pic:spPr>
                </pic:pic>
              </a:graphicData>
            </a:graphic>
          </wp:inline>
        </w:drawing>
      </w:r>
    </w:p>
    <w:p w14:paraId="70CB4A59" w14:textId="77777777" w:rsidR="002B02C1" w:rsidRDefault="002B02C1" w:rsidP="002B02C1"/>
    <w:p w14:paraId="4DE191B9" w14:textId="672278C3" w:rsidR="00B810E0" w:rsidRDefault="00B810E0" w:rsidP="00813770">
      <w:pPr>
        <w:ind w:firstLine="720"/>
        <w:rPr>
          <w:sz w:val="28"/>
          <w:szCs w:val="28"/>
        </w:rPr>
      </w:pPr>
      <w:r>
        <w:rPr>
          <w:sz w:val="28"/>
          <w:szCs w:val="28"/>
        </w:rPr>
        <w:t xml:space="preserve">The Calgary-based Top 7 Over 70 organization announced today </w:t>
      </w:r>
      <w:r w:rsidR="00392515">
        <w:rPr>
          <w:sz w:val="28"/>
          <w:szCs w:val="28"/>
        </w:rPr>
        <w:t>its</w:t>
      </w:r>
      <w:r>
        <w:rPr>
          <w:sz w:val="28"/>
          <w:szCs w:val="28"/>
        </w:rPr>
        <w:t xml:space="preserve"> </w:t>
      </w:r>
      <w:r w:rsidR="00392515">
        <w:rPr>
          <w:sz w:val="28"/>
          <w:szCs w:val="28"/>
        </w:rPr>
        <w:t>second set</w:t>
      </w:r>
      <w:r w:rsidR="00ED4C3E">
        <w:rPr>
          <w:sz w:val="28"/>
          <w:szCs w:val="28"/>
        </w:rPr>
        <w:t xml:space="preserve"> of</w:t>
      </w:r>
      <w:r>
        <w:rPr>
          <w:sz w:val="28"/>
          <w:szCs w:val="28"/>
        </w:rPr>
        <w:t xml:space="preserve"> awards </w:t>
      </w:r>
      <w:r w:rsidR="00ED4C3E">
        <w:rPr>
          <w:sz w:val="28"/>
          <w:szCs w:val="28"/>
        </w:rPr>
        <w:t>will</w:t>
      </w:r>
      <w:r>
        <w:rPr>
          <w:sz w:val="28"/>
          <w:szCs w:val="28"/>
        </w:rPr>
        <w:t xml:space="preserve"> </w:t>
      </w:r>
      <w:r w:rsidR="00ED4C3E">
        <w:rPr>
          <w:sz w:val="28"/>
          <w:szCs w:val="28"/>
        </w:rPr>
        <w:t xml:space="preserve">be </w:t>
      </w:r>
      <w:r>
        <w:rPr>
          <w:sz w:val="28"/>
          <w:szCs w:val="28"/>
        </w:rPr>
        <w:t>presented Oct. 17, 2019.</w:t>
      </w:r>
    </w:p>
    <w:p w14:paraId="186177BE" w14:textId="7AA091B9" w:rsidR="00B810E0" w:rsidRDefault="00B810E0" w:rsidP="00B810E0">
      <w:pPr>
        <w:ind w:firstLine="720"/>
        <w:rPr>
          <w:sz w:val="28"/>
          <w:szCs w:val="28"/>
        </w:rPr>
      </w:pPr>
      <w:r>
        <w:rPr>
          <w:sz w:val="28"/>
          <w:szCs w:val="28"/>
        </w:rPr>
        <w:t xml:space="preserve">The biennial awards (occurring every two years) </w:t>
      </w:r>
      <w:r w:rsidRPr="00B66BE0">
        <w:rPr>
          <w:sz w:val="28"/>
          <w:szCs w:val="28"/>
        </w:rPr>
        <w:t xml:space="preserve">recognize seven </w:t>
      </w:r>
      <w:r>
        <w:rPr>
          <w:sz w:val="28"/>
          <w:szCs w:val="28"/>
        </w:rPr>
        <w:t>individuals</w:t>
      </w:r>
      <w:r w:rsidRPr="00B66BE0">
        <w:rPr>
          <w:sz w:val="28"/>
          <w:szCs w:val="28"/>
        </w:rPr>
        <w:t xml:space="preserve"> who are achieving excellence in one or more of </w:t>
      </w:r>
      <w:r>
        <w:rPr>
          <w:sz w:val="28"/>
          <w:szCs w:val="28"/>
        </w:rPr>
        <w:t xml:space="preserve">a myriad of fields, focusing on </w:t>
      </w:r>
      <w:r w:rsidR="00392515">
        <w:rPr>
          <w:sz w:val="28"/>
          <w:szCs w:val="28"/>
        </w:rPr>
        <w:t xml:space="preserve">achievements and </w:t>
      </w:r>
      <w:r w:rsidRPr="00B66BE0">
        <w:rPr>
          <w:sz w:val="28"/>
          <w:szCs w:val="28"/>
        </w:rPr>
        <w:t>enterprises started after age 70.</w:t>
      </w:r>
    </w:p>
    <w:p w14:paraId="2132D2C9" w14:textId="73CA64C9" w:rsidR="00B810E0" w:rsidRDefault="00B810E0" w:rsidP="001727F5">
      <w:pPr>
        <w:ind w:firstLine="720"/>
        <w:rPr>
          <w:sz w:val="28"/>
          <w:szCs w:val="28"/>
        </w:rPr>
      </w:pPr>
      <w:r>
        <w:rPr>
          <w:sz w:val="28"/>
          <w:szCs w:val="28"/>
        </w:rPr>
        <w:t>“It is absolutely jaw dropping to witness the contribu</w:t>
      </w:r>
      <w:r w:rsidR="009722C8">
        <w:rPr>
          <w:sz w:val="28"/>
          <w:szCs w:val="28"/>
        </w:rPr>
        <w:t>tions and achievements of older adults,” said Jim Gray, the energy guru and philanthropist who launched the</w:t>
      </w:r>
      <w:r w:rsidR="009722C8" w:rsidRPr="00B66BE0">
        <w:rPr>
          <w:sz w:val="28"/>
          <w:szCs w:val="28"/>
        </w:rPr>
        <w:t xml:space="preserve"> awards after years of meeting exceptional </w:t>
      </w:r>
      <w:r w:rsidR="009722C8">
        <w:rPr>
          <w:sz w:val="28"/>
          <w:szCs w:val="28"/>
        </w:rPr>
        <w:t>people</w:t>
      </w:r>
      <w:r w:rsidR="009722C8" w:rsidRPr="00B66BE0">
        <w:rPr>
          <w:sz w:val="28"/>
          <w:szCs w:val="28"/>
        </w:rPr>
        <w:t xml:space="preserve"> starting exceptional ventures later in life.</w:t>
      </w:r>
      <w:r w:rsidR="001727F5">
        <w:rPr>
          <w:sz w:val="28"/>
          <w:szCs w:val="28"/>
        </w:rPr>
        <w:t xml:space="preserve"> </w:t>
      </w:r>
      <w:r w:rsidR="009722C8">
        <w:rPr>
          <w:sz w:val="28"/>
          <w:szCs w:val="28"/>
        </w:rPr>
        <w:t xml:space="preserve">“While transitioning or retiring individuals are sometimes overlooked, many of </w:t>
      </w:r>
      <w:r w:rsidR="00ED6B12">
        <w:rPr>
          <w:sz w:val="28"/>
          <w:szCs w:val="28"/>
        </w:rPr>
        <w:t xml:space="preserve">them are achieving high-level success in business, </w:t>
      </w:r>
      <w:r w:rsidR="00392515">
        <w:rPr>
          <w:sz w:val="28"/>
          <w:szCs w:val="28"/>
        </w:rPr>
        <w:t>science</w:t>
      </w:r>
      <w:r w:rsidR="00ED4C3E">
        <w:rPr>
          <w:sz w:val="28"/>
          <w:szCs w:val="28"/>
        </w:rPr>
        <w:t>, the arts, health, fitness, philanthropy and more</w:t>
      </w:r>
      <w:r w:rsidR="001727F5">
        <w:rPr>
          <w:sz w:val="28"/>
          <w:szCs w:val="28"/>
        </w:rPr>
        <w:t>.”</w:t>
      </w:r>
    </w:p>
    <w:p w14:paraId="63DC33A5" w14:textId="2A5ADC11" w:rsidR="001727F5" w:rsidRDefault="001727F5" w:rsidP="00B810E0">
      <w:pPr>
        <w:ind w:firstLine="720"/>
        <w:rPr>
          <w:sz w:val="28"/>
          <w:szCs w:val="28"/>
        </w:rPr>
      </w:pPr>
      <w:r>
        <w:rPr>
          <w:sz w:val="28"/>
          <w:szCs w:val="28"/>
        </w:rPr>
        <w:t>Adds Linda McNally, the co-patron of the awards, “These individuals provide inspiration and innovation.”</w:t>
      </w:r>
    </w:p>
    <w:p w14:paraId="7EBEFB8A" w14:textId="7AB941D4" w:rsidR="00ED4C3E" w:rsidRDefault="00ED4C3E" w:rsidP="00B810E0">
      <w:pPr>
        <w:ind w:firstLine="720"/>
        <w:rPr>
          <w:sz w:val="28"/>
          <w:szCs w:val="28"/>
          <w:lang w:val="en-US"/>
        </w:rPr>
      </w:pPr>
      <w:r>
        <w:rPr>
          <w:sz w:val="28"/>
          <w:szCs w:val="28"/>
        </w:rPr>
        <w:t xml:space="preserve">The Top 7 Over 70 awards celebrate these achievements, but importantly they’ve also led to the creation of InterGen — </w:t>
      </w:r>
      <w:r w:rsidRPr="00ED4C3E">
        <w:rPr>
          <w:sz w:val="28"/>
          <w:szCs w:val="28"/>
          <w:lang w:val="en-US"/>
        </w:rPr>
        <w:t xml:space="preserve">a talent development and matching platform that </w:t>
      </w:r>
      <w:r>
        <w:rPr>
          <w:sz w:val="28"/>
          <w:szCs w:val="28"/>
          <w:lang w:val="en-US"/>
        </w:rPr>
        <w:t>is helping to</w:t>
      </w:r>
      <w:r w:rsidRPr="00ED4C3E">
        <w:rPr>
          <w:sz w:val="28"/>
          <w:szCs w:val="28"/>
          <w:lang w:val="en-US"/>
        </w:rPr>
        <w:t xml:space="preserve"> re-energize </w:t>
      </w:r>
      <w:r>
        <w:rPr>
          <w:sz w:val="28"/>
          <w:szCs w:val="28"/>
          <w:lang w:val="en-US"/>
        </w:rPr>
        <w:t>Calgary’s economy. In</w:t>
      </w:r>
      <w:r w:rsidR="004B56D3">
        <w:rPr>
          <w:sz w:val="28"/>
          <w:szCs w:val="28"/>
          <w:lang w:val="en-US"/>
        </w:rPr>
        <w:t xml:space="preserve"> its pilot program, InterGen</w:t>
      </w:r>
      <w:r>
        <w:rPr>
          <w:sz w:val="28"/>
          <w:szCs w:val="28"/>
          <w:lang w:val="en-US"/>
        </w:rPr>
        <w:t xml:space="preserve"> partnered experienced i</w:t>
      </w:r>
      <w:r w:rsidRPr="00ED4C3E">
        <w:rPr>
          <w:sz w:val="28"/>
          <w:szCs w:val="28"/>
          <w:lang w:val="en-US"/>
        </w:rPr>
        <w:t>ndividuals with young</w:t>
      </w:r>
      <w:r w:rsidR="001727F5">
        <w:rPr>
          <w:sz w:val="28"/>
          <w:szCs w:val="28"/>
          <w:lang w:val="en-US"/>
        </w:rPr>
        <w:t>er</w:t>
      </w:r>
      <w:r w:rsidRPr="00ED4C3E">
        <w:rPr>
          <w:sz w:val="28"/>
          <w:szCs w:val="28"/>
          <w:lang w:val="en-US"/>
        </w:rPr>
        <w:t xml:space="preserve"> entrepreneurs, thus creating multigenerational teams that can rapidly scale growth.</w:t>
      </w:r>
    </w:p>
    <w:p w14:paraId="77129AA3" w14:textId="57E68902" w:rsidR="00ED4C3E" w:rsidRDefault="00ED4C3E" w:rsidP="00B810E0">
      <w:pPr>
        <w:ind w:firstLine="720"/>
        <w:rPr>
          <w:sz w:val="28"/>
          <w:szCs w:val="28"/>
          <w:lang w:val="en-US"/>
        </w:rPr>
      </w:pPr>
      <w:r>
        <w:rPr>
          <w:sz w:val="28"/>
          <w:szCs w:val="28"/>
          <w:lang w:val="en-US"/>
        </w:rPr>
        <w:t>“InterGen is a unique program that can assist our community in re-vitalizing the economy,” says Steve Allan, Top 7 Over 70 board member and chairman of Calgary Economic Development.</w:t>
      </w:r>
    </w:p>
    <w:p w14:paraId="1A98B463" w14:textId="77777777" w:rsidR="00D036A4" w:rsidRDefault="004B56D3" w:rsidP="00D036A4">
      <w:pPr>
        <w:ind w:firstLine="720"/>
        <w:rPr>
          <w:sz w:val="28"/>
          <w:szCs w:val="28"/>
          <w:lang w:val="en-US"/>
        </w:rPr>
      </w:pPr>
      <w:r>
        <w:rPr>
          <w:sz w:val="28"/>
          <w:szCs w:val="28"/>
          <w:lang w:val="en-US"/>
        </w:rPr>
        <w:t>Top 7 Over 70 and InterGen provide a rich offering of unique stories, content and visuals for potential media coverage.</w:t>
      </w:r>
      <w:r w:rsidR="00BA070D">
        <w:rPr>
          <w:sz w:val="28"/>
          <w:szCs w:val="28"/>
          <w:lang w:val="en-US"/>
        </w:rPr>
        <w:t xml:space="preserve"> We can set up interviews with any of our organizers — all community leaders in yyc — or past winners, such as a jazz musician getting his first Juno nomination at age 78 or an 84-year-old completing his quest to run the world’s six biggest marathons. </w:t>
      </w:r>
      <w:r>
        <w:rPr>
          <w:sz w:val="28"/>
          <w:szCs w:val="28"/>
          <w:lang w:val="en-US"/>
        </w:rPr>
        <w:t xml:space="preserve">We would love to work with you in </w:t>
      </w:r>
      <w:r w:rsidR="006F695F">
        <w:rPr>
          <w:sz w:val="28"/>
          <w:szCs w:val="28"/>
          <w:lang w:val="en-US"/>
        </w:rPr>
        <w:t>organizing</w:t>
      </w:r>
      <w:r>
        <w:rPr>
          <w:sz w:val="28"/>
          <w:szCs w:val="28"/>
          <w:lang w:val="en-US"/>
        </w:rPr>
        <w:t xml:space="preserve"> anything you need</w:t>
      </w:r>
      <w:r w:rsidR="00BA070D">
        <w:rPr>
          <w:sz w:val="28"/>
          <w:szCs w:val="28"/>
          <w:lang w:val="en-US"/>
        </w:rPr>
        <w:t xml:space="preserve"> for stories, interviews or segments</w:t>
      </w:r>
      <w:r>
        <w:rPr>
          <w:sz w:val="28"/>
          <w:szCs w:val="28"/>
          <w:lang w:val="en-US"/>
        </w:rPr>
        <w:t>. Please feel free to make any media request of us or scan through the next page of potential story/segment ideas.</w:t>
      </w:r>
      <w:r w:rsidR="00BA070D">
        <w:rPr>
          <w:sz w:val="28"/>
          <w:szCs w:val="28"/>
          <w:lang w:val="en-US"/>
        </w:rPr>
        <w:t xml:space="preserve"> </w:t>
      </w:r>
      <w:r>
        <w:rPr>
          <w:sz w:val="28"/>
          <w:szCs w:val="28"/>
          <w:lang w:val="en-US"/>
        </w:rPr>
        <w:t>Thank you so much for your consideration!</w:t>
      </w:r>
    </w:p>
    <w:p w14:paraId="7320803D" w14:textId="6F4CFC0D" w:rsidR="009E0FD7" w:rsidRPr="00D036A4" w:rsidRDefault="009E0FD7" w:rsidP="00D036A4">
      <w:pPr>
        <w:rPr>
          <w:sz w:val="28"/>
          <w:szCs w:val="28"/>
          <w:lang w:val="en-US"/>
        </w:rPr>
      </w:pPr>
      <w:r w:rsidRPr="0045678A">
        <w:rPr>
          <w:b/>
          <w:sz w:val="26"/>
          <w:szCs w:val="26"/>
          <w:lang w:val="en-US"/>
        </w:rPr>
        <w:lastRenderedPageBreak/>
        <w:t>Something Old, Something New = Something Bold, Something True</w:t>
      </w:r>
    </w:p>
    <w:p w14:paraId="241E328B" w14:textId="15D34D98" w:rsidR="009E0FD7" w:rsidRPr="0045678A" w:rsidRDefault="009E0FD7" w:rsidP="00D036A4">
      <w:pPr>
        <w:ind w:firstLine="720"/>
        <w:rPr>
          <w:sz w:val="26"/>
          <w:szCs w:val="26"/>
          <w:lang w:val="en-US"/>
        </w:rPr>
      </w:pPr>
      <w:r w:rsidRPr="0045678A">
        <w:rPr>
          <w:sz w:val="26"/>
          <w:szCs w:val="26"/>
          <w:lang w:val="en-US"/>
        </w:rPr>
        <w:t>Two heads are better than one, especially if they belong to individuals with diverse strengths.</w:t>
      </w:r>
      <w:r w:rsidR="00D036A4">
        <w:rPr>
          <w:sz w:val="26"/>
          <w:szCs w:val="26"/>
          <w:lang w:val="en-US"/>
        </w:rPr>
        <w:t xml:space="preserve"> </w:t>
      </w:r>
      <w:r w:rsidRPr="0045678A">
        <w:rPr>
          <w:sz w:val="26"/>
          <w:szCs w:val="26"/>
          <w:lang w:val="en-US"/>
        </w:rPr>
        <w:t xml:space="preserve">InterGen (Top 7 Over 70’s economic spinoff </w:t>
      </w:r>
      <w:r w:rsidR="006F695F">
        <w:rPr>
          <w:sz w:val="26"/>
          <w:szCs w:val="26"/>
          <w:lang w:val="en-US"/>
        </w:rPr>
        <w:t>platform</w:t>
      </w:r>
      <w:r w:rsidRPr="0045678A">
        <w:rPr>
          <w:sz w:val="26"/>
          <w:szCs w:val="26"/>
          <w:lang w:val="en-US"/>
        </w:rPr>
        <w:t xml:space="preserve">) </w:t>
      </w:r>
      <w:r w:rsidR="00D036A4">
        <w:rPr>
          <w:sz w:val="26"/>
          <w:szCs w:val="26"/>
          <w:lang w:val="en-US"/>
        </w:rPr>
        <w:t>matches</w:t>
      </w:r>
      <w:r w:rsidRPr="0045678A">
        <w:rPr>
          <w:sz w:val="26"/>
          <w:szCs w:val="26"/>
          <w:lang w:val="en-US"/>
        </w:rPr>
        <w:t xml:space="preserve"> experienced Calgarians with young</w:t>
      </w:r>
      <w:r w:rsidR="00D036A4">
        <w:rPr>
          <w:sz w:val="26"/>
          <w:szCs w:val="26"/>
          <w:lang w:val="en-US"/>
        </w:rPr>
        <w:t>er</w:t>
      </w:r>
      <w:r w:rsidRPr="0045678A">
        <w:rPr>
          <w:sz w:val="26"/>
          <w:szCs w:val="26"/>
          <w:lang w:val="en-US"/>
        </w:rPr>
        <w:t xml:space="preserve"> entrepreneurs to scale businesses. This multigenerational approach c</w:t>
      </w:r>
      <w:r w:rsidR="0045678A">
        <w:rPr>
          <w:sz w:val="26"/>
          <w:szCs w:val="26"/>
          <w:lang w:val="en-US"/>
        </w:rPr>
        <w:t xml:space="preserve">an help drive economic recovery, via the deployment of older adults’ </w:t>
      </w:r>
      <w:r w:rsidR="006F695F">
        <w:rPr>
          <w:sz w:val="26"/>
          <w:szCs w:val="26"/>
          <w:lang w:val="en-US"/>
        </w:rPr>
        <w:t>expertise.</w:t>
      </w:r>
      <w:r w:rsidR="00D036A4">
        <w:rPr>
          <w:sz w:val="26"/>
          <w:szCs w:val="26"/>
          <w:lang w:val="en-US"/>
        </w:rPr>
        <w:t xml:space="preserve"> </w:t>
      </w:r>
      <w:r w:rsidR="00D036A4" w:rsidRPr="00D036A4">
        <w:rPr>
          <w:sz w:val="26"/>
          <w:szCs w:val="26"/>
          <w:lang w:val="en-US"/>
        </w:rPr>
        <w:t xml:space="preserve">Kauffmann Institute studies indicate that when seniors are </w:t>
      </w:r>
      <w:r w:rsidR="00D036A4">
        <w:rPr>
          <w:sz w:val="26"/>
          <w:szCs w:val="26"/>
          <w:lang w:val="en-US"/>
        </w:rPr>
        <w:t xml:space="preserve">matched with younger entrepreneurs, a business has a 65-per-cent </w:t>
      </w:r>
      <w:r w:rsidR="00D036A4" w:rsidRPr="00D036A4">
        <w:rPr>
          <w:sz w:val="26"/>
          <w:szCs w:val="26"/>
          <w:lang w:val="en-US"/>
        </w:rPr>
        <w:t>greater chance of success</w:t>
      </w:r>
      <w:r w:rsidR="00D036A4">
        <w:rPr>
          <w:sz w:val="26"/>
          <w:szCs w:val="26"/>
          <w:lang w:val="en-US"/>
        </w:rPr>
        <w:t>.</w:t>
      </w:r>
    </w:p>
    <w:p w14:paraId="1F03AFA4" w14:textId="77777777" w:rsidR="009E0FD7" w:rsidRPr="0045678A" w:rsidRDefault="009E0FD7" w:rsidP="009E0FD7">
      <w:pPr>
        <w:ind w:firstLine="720"/>
        <w:rPr>
          <w:sz w:val="26"/>
          <w:szCs w:val="26"/>
          <w:lang w:val="en-US"/>
        </w:rPr>
      </w:pPr>
    </w:p>
    <w:p w14:paraId="70A71A87" w14:textId="40E4A7BC" w:rsidR="00016402" w:rsidRPr="0045678A" w:rsidRDefault="00016402" w:rsidP="00D036A4">
      <w:pPr>
        <w:rPr>
          <w:sz w:val="26"/>
          <w:szCs w:val="26"/>
          <w:lang w:val="en-US"/>
        </w:rPr>
      </w:pPr>
      <w:r w:rsidRPr="0045678A">
        <w:rPr>
          <w:b/>
          <w:sz w:val="26"/>
          <w:szCs w:val="26"/>
        </w:rPr>
        <w:t>Smarter, sharper, steadier</w:t>
      </w:r>
    </w:p>
    <w:p w14:paraId="7ED41545" w14:textId="58EB0406" w:rsidR="00016402" w:rsidRPr="0045678A" w:rsidRDefault="00016402" w:rsidP="00882F31">
      <w:pPr>
        <w:ind w:firstLine="720"/>
        <w:rPr>
          <w:sz w:val="26"/>
          <w:szCs w:val="26"/>
        </w:rPr>
      </w:pPr>
      <w:r w:rsidRPr="0045678A">
        <w:rPr>
          <w:sz w:val="26"/>
          <w:szCs w:val="26"/>
        </w:rPr>
        <w:t xml:space="preserve">It’s increasingly important to tap into the experience and potential of older individuals. Statistics Canada says our country </w:t>
      </w:r>
      <w:r w:rsidR="00882F31" w:rsidRPr="0045678A">
        <w:rPr>
          <w:sz w:val="26"/>
          <w:szCs w:val="26"/>
        </w:rPr>
        <w:t xml:space="preserve">now has </w:t>
      </w:r>
      <w:r w:rsidRPr="0045678A">
        <w:rPr>
          <w:sz w:val="26"/>
          <w:szCs w:val="26"/>
        </w:rPr>
        <w:t xml:space="preserve">more people aged 65-plus than children under </w:t>
      </w:r>
      <w:r w:rsidR="00882F31" w:rsidRPr="0045678A">
        <w:rPr>
          <w:sz w:val="26"/>
          <w:szCs w:val="26"/>
        </w:rPr>
        <w:t xml:space="preserve">15, </w:t>
      </w:r>
      <w:r w:rsidRPr="0045678A">
        <w:rPr>
          <w:sz w:val="26"/>
          <w:szCs w:val="26"/>
        </w:rPr>
        <w:t xml:space="preserve">for the first time ever. And, by 2036, seniors could number between 9.9 million and 10.9 million in Canada. Top 7 Over 70 promotes the concept of communities better utilizing and engaging older </w:t>
      </w:r>
      <w:r w:rsidR="00882F31" w:rsidRPr="0045678A">
        <w:rPr>
          <w:sz w:val="26"/>
          <w:szCs w:val="26"/>
        </w:rPr>
        <w:t>individuals</w:t>
      </w:r>
      <w:r w:rsidRPr="0045678A">
        <w:rPr>
          <w:sz w:val="26"/>
          <w:szCs w:val="26"/>
        </w:rPr>
        <w:t xml:space="preserve">, who are practiced, prepared and proficient in a multitude of </w:t>
      </w:r>
      <w:r w:rsidR="00882F31" w:rsidRPr="0045678A">
        <w:rPr>
          <w:sz w:val="26"/>
          <w:szCs w:val="26"/>
        </w:rPr>
        <w:t>areas. To thrive as a society, it’s a vital direction.</w:t>
      </w:r>
    </w:p>
    <w:p w14:paraId="4763C0DF" w14:textId="77777777" w:rsidR="00882F31" w:rsidRPr="0045678A" w:rsidRDefault="00882F31" w:rsidP="00882F31">
      <w:pPr>
        <w:ind w:firstLine="720"/>
        <w:rPr>
          <w:sz w:val="26"/>
          <w:szCs w:val="26"/>
        </w:rPr>
      </w:pPr>
    </w:p>
    <w:p w14:paraId="1134422F" w14:textId="4395A357" w:rsidR="005E152E" w:rsidRPr="0045678A" w:rsidRDefault="00FA273D" w:rsidP="00FA273D">
      <w:pPr>
        <w:rPr>
          <w:b/>
          <w:sz w:val="26"/>
          <w:szCs w:val="26"/>
        </w:rPr>
      </w:pPr>
      <w:r w:rsidRPr="0045678A">
        <w:rPr>
          <w:b/>
          <w:sz w:val="26"/>
          <w:szCs w:val="26"/>
        </w:rPr>
        <w:t>Gray power: Jim Gray, that is</w:t>
      </w:r>
    </w:p>
    <w:p w14:paraId="6A553CB1" w14:textId="085E62D9" w:rsidR="00F66EF9" w:rsidRPr="0045678A" w:rsidRDefault="00FA273D" w:rsidP="00B810E0">
      <w:pPr>
        <w:ind w:firstLine="720"/>
        <w:rPr>
          <w:sz w:val="26"/>
          <w:szCs w:val="26"/>
        </w:rPr>
      </w:pPr>
      <w:r w:rsidRPr="0045678A">
        <w:rPr>
          <w:sz w:val="26"/>
          <w:szCs w:val="26"/>
        </w:rPr>
        <w:t xml:space="preserve">Jim Gray may be </w:t>
      </w:r>
      <w:r w:rsidR="006F695F">
        <w:rPr>
          <w:sz w:val="26"/>
          <w:szCs w:val="26"/>
        </w:rPr>
        <w:t>in</w:t>
      </w:r>
      <w:r w:rsidR="00037F78" w:rsidRPr="0045678A">
        <w:rPr>
          <w:sz w:val="26"/>
          <w:szCs w:val="26"/>
        </w:rPr>
        <w:t xml:space="preserve"> his 80s</w:t>
      </w:r>
      <w:r w:rsidRPr="0045678A">
        <w:rPr>
          <w:sz w:val="26"/>
          <w:szCs w:val="26"/>
        </w:rPr>
        <w:t xml:space="preserve">, but he is a force of nature with the energy of someone half his age. He sits on many boards, provides strategic advice to countless companies and individuals, and creates new philanthropic and economic initiatives each year. Oh yeah, and he swims laps every morning, having now swam the equivalent of </w:t>
      </w:r>
      <w:r w:rsidR="00D04F0A" w:rsidRPr="0045678A">
        <w:rPr>
          <w:sz w:val="26"/>
          <w:szCs w:val="26"/>
        </w:rPr>
        <w:t xml:space="preserve">the length of our </w:t>
      </w:r>
      <w:r w:rsidRPr="0045678A">
        <w:rPr>
          <w:sz w:val="26"/>
          <w:szCs w:val="26"/>
        </w:rPr>
        <w:t>entire country.</w:t>
      </w:r>
    </w:p>
    <w:p w14:paraId="25743A4D" w14:textId="77777777" w:rsidR="002B08EB" w:rsidRPr="0045678A" w:rsidRDefault="002B08EB" w:rsidP="00B810E0">
      <w:pPr>
        <w:ind w:firstLine="720"/>
        <w:rPr>
          <w:sz w:val="26"/>
          <w:szCs w:val="26"/>
        </w:rPr>
      </w:pPr>
    </w:p>
    <w:p w14:paraId="0A620B71" w14:textId="77777777" w:rsidR="00B8771A" w:rsidRPr="0045678A" w:rsidRDefault="002B08EB" w:rsidP="002B08EB">
      <w:pPr>
        <w:rPr>
          <w:b/>
          <w:sz w:val="26"/>
          <w:szCs w:val="26"/>
        </w:rPr>
      </w:pPr>
      <w:r w:rsidRPr="0045678A">
        <w:rPr>
          <w:b/>
          <w:sz w:val="26"/>
          <w:szCs w:val="26"/>
        </w:rPr>
        <w:t>Crouching tigers and hidden dragons</w:t>
      </w:r>
    </w:p>
    <w:p w14:paraId="43A3D213" w14:textId="3D860334" w:rsidR="00ED4C3E" w:rsidRPr="0045678A" w:rsidRDefault="002B08EB" w:rsidP="00B810E0">
      <w:pPr>
        <w:ind w:firstLine="720"/>
        <w:rPr>
          <w:sz w:val="26"/>
          <w:szCs w:val="26"/>
        </w:rPr>
      </w:pPr>
      <w:r w:rsidRPr="0045678A">
        <w:rPr>
          <w:sz w:val="26"/>
          <w:szCs w:val="26"/>
        </w:rPr>
        <w:t xml:space="preserve">This ancient Chinese idiom </w:t>
      </w:r>
      <w:r w:rsidR="00B8771A" w:rsidRPr="0045678A">
        <w:rPr>
          <w:sz w:val="26"/>
          <w:szCs w:val="26"/>
        </w:rPr>
        <w:t xml:space="preserve">reminds us to never underestimate anyone and to remember that we all possess hidden talents. </w:t>
      </w:r>
      <w:r w:rsidRPr="0045678A">
        <w:rPr>
          <w:sz w:val="26"/>
          <w:szCs w:val="26"/>
        </w:rPr>
        <w:t xml:space="preserve">Releasing the </w:t>
      </w:r>
      <w:r w:rsidR="00B8771A" w:rsidRPr="0045678A">
        <w:rPr>
          <w:sz w:val="26"/>
          <w:szCs w:val="26"/>
        </w:rPr>
        <w:t>power</w:t>
      </w:r>
      <w:r w:rsidRPr="0045678A">
        <w:rPr>
          <w:sz w:val="26"/>
          <w:szCs w:val="26"/>
        </w:rPr>
        <w:t xml:space="preserve"> and potential of Calgary senior</w:t>
      </w:r>
      <w:r w:rsidR="00B8771A" w:rsidRPr="0045678A">
        <w:rPr>
          <w:sz w:val="26"/>
          <w:szCs w:val="26"/>
        </w:rPr>
        <w:t>s will generate economic benefit</w:t>
      </w:r>
      <w:r w:rsidRPr="0045678A">
        <w:rPr>
          <w:sz w:val="26"/>
          <w:szCs w:val="26"/>
        </w:rPr>
        <w:t>. Interviews are available with the power trio who comprise the Top 7 Over 70 steering committee co-chairs: Bonnie DuPont (energy executive, HR expert and past chair of the U of C Board of Governors)</w:t>
      </w:r>
      <w:r w:rsidR="00B8771A" w:rsidRPr="0045678A">
        <w:rPr>
          <w:sz w:val="26"/>
          <w:szCs w:val="26"/>
        </w:rPr>
        <w:t>,</w:t>
      </w:r>
      <w:r w:rsidRPr="0045678A">
        <w:rPr>
          <w:sz w:val="26"/>
          <w:szCs w:val="26"/>
        </w:rPr>
        <w:t xml:space="preserve"> </w:t>
      </w:r>
      <w:r w:rsidR="00BE20A4" w:rsidRPr="0045678A">
        <w:rPr>
          <w:sz w:val="26"/>
          <w:szCs w:val="26"/>
        </w:rPr>
        <w:t xml:space="preserve">Brian Felesky (lawyer, banker and corporate tax specialist), </w:t>
      </w:r>
      <w:r w:rsidRPr="0045678A">
        <w:rPr>
          <w:sz w:val="26"/>
          <w:szCs w:val="26"/>
        </w:rPr>
        <w:t>and Steve Allan (accounting specialist, chair of Calgary Economic Development and past president of the Calgary Stampede</w:t>
      </w:r>
      <w:r w:rsidR="00B8771A" w:rsidRPr="0045678A">
        <w:rPr>
          <w:sz w:val="26"/>
          <w:szCs w:val="26"/>
        </w:rPr>
        <w:t xml:space="preserve"> and Rotary Club</w:t>
      </w:r>
      <w:r w:rsidRPr="0045678A">
        <w:rPr>
          <w:sz w:val="26"/>
          <w:szCs w:val="26"/>
        </w:rPr>
        <w:t xml:space="preserve">.) All three have been involved in dozens of local organizations, boards and companies </w:t>
      </w:r>
      <w:r w:rsidR="00B8771A" w:rsidRPr="0045678A">
        <w:rPr>
          <w:sz w:val="26"/>
          <w:szCs w:val="26"/>
        </w:rPr>
        <w:t>and possess</w:t>
      </w:r>
      <w:r w:rsidRPr="0045678A">
        <w:rPr>
          <w:sz w:val="26"/>
          <w:szCs w:val="26"/>
        </w:rPr>
        <w:t xml:space="preserve"> an excellent grasp of </w:t>
      </w:r>
      <w:r w:rsidR="00B8771A" w:rsidRPr="0045678A">
        <w:rPr>
          <w:sz w:val="26"/>
          <w:szCs w:val="26"/>
        </w:rPr>
        <w:t>our city and the opportunities older individuals present</w:t>
      </w:r>
      <w:r w:rsidRPr="0045678A">
        <w:rPr>
          <w:sz w:val="26"/>
          <w:szCs w:val="26"/>
        </w:rPr>
        <w:t>.</w:t>
      </w:r>
    </w:p>
    <w:p w14:paraId="7608B76B" w14:textId="77777777" w:rsidR="007F7D5F" w:rsidRPr="00B66BE0" w:rsidRDefault="007F7D5F" w:rsidP="00EF3E50">
      <w:pPr>
        <w:ind w:firstLine="720"/>
        <w:rPr>
          <w:sz w:val="28"/>
          <w:szCs w:val="28"/>
        </w:rPr>
      </w:pPr>
    </w:p>
    <w:p w14:paraId="60791059" w14:textId="77777777" w:rsidR="00D036A4" w:rsidRDefault="002B08EB" w:rsidP="00E8671E">
      <w:pPr>
        <w:rPr>
          <w:sz w:val="28"/>
          <w:szCs w:val="28"/>
        </w:rPr>
      </w:pPr>
      <w:r w:rsidRPr="00CB06B1">
        <w:rPr>
          <w:b/>
          <w:sz w:val="28"/>
          <w:szCs w:val="28"/>
        </w:rPr>
        <w:t xml:space="preserve">* For </w:t>
      </w:r>
      <w:r w:rsidR="00B8771A">
        <w:rPr>
          <w:b/>
          <w:sz w:val="28"/>
          <w:szCs w:val="28"/>
        </w:rPr>
        <w:t>enquiries</w:t>
      </w:r>
      <w:r w:rsidRPr="00CB06B1">
        <w:rPr>
          <w:b/>
          <w:sz w:val="28"/>
          <w:szCs w:val="28"/>
        </w:rPr>
        <w:t xml:space="preserve"> or </w:t>
      </w:r>
      <w:r w:rsidR="00B8771A">
        <w:rPr>
          <w:b/>
          <w:sz w:val="28"/>
          <w:szCs w:val="28"/>
        </w:rPr>
        <w:t>to set up</w:t>
      </w:r>
      <w:r w:rsidRPr="00CB06B1">
        <w:rPr>
          <w:b/>
          <w:sz w:val="28"/>
          <w:szCs w:val="28"/>
        </w:rPr>
        <w:t xml:space="preserve"> interviews</w:t>
      </w:r>
      <w:r w:rsidRPr="00B66BE0">
        <w:rPr>
          <w:sz w:val="28"/>
          <w:szCs w:val="28"/>
        </w:rPr>
        <w:t>, contact Monica Zurowski</w:t>
      </w:r>
      <w:proofErr w:type="gramStart"/>
      <w:r w:rsidRPr="00B66BE0">
        <w:rPr>
          <w:sz w:val="28"/>
          <w:szCs w:val="28"/>
        </w:rPr>
        <w:t>;</w:t>
      </w:r>
      <w:proofErr w:type="gramEnd"/>
      <w:r w:rsidRPr="00B66BE0">
        <w:rPr>
          <w:sz w:val="28"/>
          <w:szCs w:val="28"/>
        </w:rPr>
        <w:t xml:space="preserve"> 403-875-1222 or </w:t>
      </w:r>
      <w:hyperlink r:id="rId6" w:history="1">
        <w:r w:rsidRPr="00B66BE0">
          <w:rPr>
            <w:rStyle w:val="Hyperlink"/>
            <w:color w:val="auto"/>
            <w:sz w:val="28"/>
            <w:szCs w:val="28"/>
          </w:rPr>
          <w:t>top7over70@gmail.com</w:t>
        </w:r>
      </w:hyperlink>
      <w:r w:rsidRPr="00B66BE0">
        <w:rPr>
          <w:sz w:val="28"/>
          <w:szCs w:val="28"/>
        </w:rPr>
        <w:t>.</w:t>
      </w:r>
    </w:p>
    <w:p w14:paraId="6EBCD0EB" w14:textId="50464C94" w:rsidR="00F308B6" w:rsidRPr="00287C2D" w:rsidRDefault="00813770" w:rsidP="00B66BE0">
      <w:pPr>
        <w:rPr>
          <w:sz w:val="18"/>
          <w:szCs w:val="18"/>
        </w:rPr>
      </w:pPr>
      <w:r w:rsidRPr="00CB06B1">
        <w:rPr>
          <w:sz w:val="28"/>
          <w:szCs w:val="28"/>
        </w:rPr>
        <w:t xml:space="preserve">* Check out </w:t>
      </w:r>
      <w:hyperlink r:id="rId7" w:history="1">
        <w:r w:rsidR="00653772" w:rsidRPr="00CB06B1">
          <w:rPr>
            <w:rStyle w:val="Hyperlink"/>
            <w:color w:val="auto"/>
            <w:sz w:val="28"/>
            <w:szCs w:val="28"/>
          </w:rPr>
          <w:t>www.top7over70.com</w:t>
        </w:r>
      </w:hyperlink>
      <w:r w:rsidR="00F53DE1" w:rsidRPr="00CB06B1">
        <w:rPr>
          <w:sz w:val="28"/>
          <w:szCs w:val="28"/>
        </w:rPr>
        <w:t xml:space="preserve"> for additional details on </w:t>
      </w:r>
      <w:r w:rsidR="00B8771A">
        <w:rPr>
          <w:sz w:val="28"/>
          <w:szCs w:val="28"/>
        </w:rPr>
        <w:t>our project.</w:t>
      </w:r>
      <w:r w:rsidR="00F17229">
        <w:rPr>
          <w:sz w:val="28"/>
          <w:szCs w:val="28"/>
        </w:rPr>
        <w:t xml:space="preserve"> Photos and videos for media available at </w:t>
      </w:r>
      <w:hyperlink r:id="rId8" w:history="1">
        <w:r w:rsidR="00F17229" w:rsidRPr="00C13030">
          <w:rPr>
            <w:rStyle w:val="Hyperlink"/>
            <w:sz w:val="28"/>
            <w:szCs w:val="28"/>
          </w:rPr>
          <w:t>https://bit.ly/2XI</w:t>
        </w:r>
        <w:bookmarkStart w:id="0" w:name="_GoBack"/>
        <w:bookmarkEnd w:id="0"/>
        <w:r w:rsidR="00F17229" w:rsidRPr="00C13030">
          <w:rPr>
            <w:rStyle w:val="Hyperlink"/>
            <w:sz w:val="28"/>
            <w:szCs w:val="28"/>
          </w:rPr>
          <w:t>P2kz</w:t>
        </w:r>
      </w:hyperlink>
      <w:proofErr w:type="gramStart"/>
      <w:r w:rsidR="00F17229">
        <w:rPr>
          <w:sz w:val="28"/>
          <w:szCs w:val="28"/>
        </w:rPr>
        <w:t xml:space="preserve"> .</w:t>
      </w:r>
      <w:proofErr w:type="gramEnd"/>
    </w:p>
    <w:sectPr w:rsidR="00F308B6" w:rsidRPr="00287C2D" w:rsidSect="00955D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1E"/>
    <w:rsid w:val="00016402"/>
    <w:rsid w:val="00037F78"/>
    <w:rsid w:val="000E3D0C"/>
    <w:rsid w:val="001727F5"/>
    <w:rsid w:val="001F7BC3"/>
    <w:rsid w:val="00287C2D"/>
    <w:rsid w:val="002B02C1"/>
    <w:rsid w:val="002B08EB"/>
    <w:rsid w:val="00301B55"/>
    <w:rsid w:val="003821CB"/>
    <w:rsid w:val="00392515"/>
    <w:rsid w:val="003B054A"/>
    <w:rsid w:val="0045678A"/>
    <w:rsid w:val="004B56D3"/>
    <w:rsid w:val="005E152E"/>
    <w:rsid w:val="00653772"/>
    <w:rsid w:val="006F695F"/>
    <w:rsid w:val="00706FBD"/>
    <w:rsid w:val="007A6812"/>
    <w:rsid w:val="007D2CE2"/>
    <w:rsid w:val="007F7D5F"/>
    <w:rsid w:val="00813770"/>
    <w:rsid w:val="00836EA8"/>
    <w:rsid w:val="00882F31"/>
    <w:rsid w:val="008B32DF"/>
    <w:rsid w:val="008C1E12"/>
    <w:rsid w:val="008C62FF"/>
    <w:rsid w:val="00955D4E"/>
    <w:rsid w:val="009722C8"/>
    <w:rsid w:val="00973C7F"/>
    <w:rsid w:val="009A7DD2"/>
    <w:rsid w:val="009E0FD7"/>
    <w:rsid w:val="00A26121"/>
    <w:rsid w:val="00A4041E"/>
    <w:rsid w:val="00B3630E"/>
    <w:rsid w:val="00B5081A"/>
    <w:rsid w:val="00B66BE0"/>
    <w:rsid w:val="00B810E0"/>
    <w:rsid w:val="00B8771A"/>
    <w:rsid w:val="00B908DE"/>
    <w:rsid w:val="00BA070D"/>
    <w:rsid w:val="00BE20A4"/>
    <w:rsid w:val="00C04FF8"/>
    <w:rsid w:val="00C74C6E"/>
    <w:rsid w:val="00CB06B1"/>
    <w:rsid w:val="00D036A4"/>
    <w:rsid w:val="00D04F0A"/>
    <w:rsid w:val="00D23725"/>
    <w:rsid w:val="00D25162"/>
    <w:rsid w:val="00D90C51"/>
    <w:rsid w:val="00D97139"/>
    <w:rsid w:val="00DF10F5"/>
    <w:rsid w:val="00E20D1F"/>
    <w:rsid w:val="00E8671E"/>
    <w:rsid w:val="00ED1119"/>
    <w:rsid w:val="00ED4C3E"/>
    <w:rsid w:val="00ED6B12"/>
    <w:rsid w:val="00EF1C36"/>
    <w:rsid w:val="00EF3E50"/>
    <w:rsid w:val="00F17229"/>
    <w:rsid w:val="00F308B6"/>
    <w:rsid w:val="00F53DE1"/>
    <w:rsid w:val="00F66EF9"/>
    <w:rsid w:val="00FA273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BC1E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7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71E"/>
    <w:rPr>
      <w:rFonts w:ascii="Lucida Grande" w:hAnsi="Lucida Grande" w:cs="Lucida Grande"/>
      <w:sz w:val="18"/>
      <w:szCs w:val="18"/>
    </w:rPr>
  </w:style>
  <w:style w:type="character" w:styleId="Hyperlink">
    <w:name w:val="Hyperlink"/>
    <w:basedOn w:val="DefaultParagraphFont"/>
    <w:uiPriority w:val="99"/>
    <w:unhideWhenUsed/>
    <w:rsid w:val="00813770"/>
    <w:rPr>
      <w:color w:val="0000FF" w:themeColor="hyperlink"/>
      <w:u w:val="single"/>
    </w:rPr>
  </w:style>
  <w:style w:type="paragraph" w:styleId="NormalWeb">
    <w:name w:val="Normal (Web)"/>
    <w:basedOn w:val="Normal"/>
    <w:uiPriority w:val="99"/>
    <w:semiHidden/>
    <w:unhideWhenUsed/>
    <w:rsid w:val="00D23725"/>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F1722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7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71E"/>
    <w:rPr>
      <w:rFonts w:ascii="Lucida Grande" w:hAnsi="Lucida Grande" w:cs="Lucida Grande"/>
      <w:sz w:val="18"/>
      <w:szCs w:val="18"/>
    </w:rPr>
  </w:style>
  <w:style w:type="character" w:styleId="Hyperlink">
    <w:name w:val="Hyperlink"/>
    <w:basedOn w:val="DefaultParagraphFont"/>
    <w:uiPriority w:val="99"/>
    <w:unhideWhenUsed/>
    <w:rsid w:val="00813770"/>
    <w:rPr>
      <w:color w:val="0000FF" w:themeColor="hyperlink"/>
      <w:u w:val="single"/>
    </w:rPr>
  </w:style>
  <w:style w:type="paragraph" w:styleId="NormalWeb">
    <w:name w:val="Normal (Web)"/>
    <w:basedOn w:val="Normal"/>
    <w:uiPriority w:val="99"/>
    <w:semiHidden/>
    <w:unhideWhenUsed/>
    <w:rsid w:val="00D23725"/>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F172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50935">
      <w:bodyDiv w:val="1"/>
      <w:marLeft w:val="0"/>
      <w:marRight w:val="0"/>
      <w:marTop w:val="0"/>
      <w:marBottom w:val="0"/>
      <w:divBdr>
        <w:top w:val="none" w:sz="0" w:space="0" w:color="auto"/>
        <w:left w:val="none" w:sz="0" w:space="0" w:color="auto"/>
        <w:bottom w:val="none" w:sz="0" w:space="0" w:color="auto"/>
        <w:right w:val="none" w:sz="0" w:space="0" w:color="auto"/>
      </w:divBdr>
    </w:div>
    <w:div w:id="1009990554">
      <w:bodyDiv w:val="1"/>
      <w:marLeft w:val="0"/>
      <w:marRight w:val="0"/>
      <w:marTop w:val="0"/>
      <w:marBottom w:val="0"/>
      <w:divBdr>
        <w:top w:val="none" w:sz="0" w:space="0" w:color="auto"/>
        <w:left w:val="none" w:sz="0" w:space="0" w:color="auto"/>
        <w:bottom w:val="none" w:sz="0" w:space="0" w:color="auto"/>
        <w:right w:val="none" w:sz="0" w:space="0" w:color="auto"/>
      </w:divBdr>
      <w:divsChild>
        <w:div w:id="1705906969">
          <w:marLeft w:val="360"/>
          <w:marRight w:val="0"/>
          <w:marTop w:val="120"/>
          <w:marBottom w:val="120"/>
          <w:divBdr>
            <w:top w:val="none" w:sz="0" w:space="0" w:color="auto"/>
            <w:left w:val="none" w:sz="0" w:space="0" w:color="auto"/>
            <w:bottom w:val="none" w:sz="0" w:space="0" w:color="auto"/>
            <w:right w:val="none" w:sz="0" w:space="0" w:color="auto"/>
          </w:divBdr>
        </w:div>
      </w:divsChild>
    </w:div>
    <w:div w:id="1524244623">
      <w:bodyDiv w:val="1"/>
      <w:marLeft w:val="0"/>
      <w:marRight w:val="0"/>
      <w:marTop w:val="0"/>
      <w:marBottom w:val="0"/>
      <w:divBdr>
        <w:top w:val="none" w:sz="0" w:space="0" w:color="auto"/>
        <w:left w:val="none" w:sz="0" w:space="0" w:color="auto"/>
        <w:bottom w:val="none" w:sz="0" w:space="0" w:color="auto"/>
        <w:right w:val="none" w:sz="0" w:space="0" w:color="auto"/>
      </w:divBdr>
    </w:div>
    <w:div w:id="1672563481">
      <w:bodyDiv w:val="1"/>
      <w:marLeft w:val="0"/>
      <w:marRight w:val="0"/>
      <w:marTop w:val="0"/>
      <w:marBottom w:val="0"/>
      <w:divBdr>
        <w:top w:val="none" w:sz="0" w:space="0" w:color="auto"/>
        <w:left w:val="none" w:sz="0" w:space="0" w:color="auto"/>
        <w:bottom w:val="none" w:sz="0" w:space="0" w:color="auto"/>
        <w:right w:val="none" w:sz="0" w:space="0" w:color="auto"/>
      </w:divBdr>
    </w:div>
    <w:div w:id="2065373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top7over70@gmail.com" TargetMode="External"/><Relationship Id="rId7" Type="http://schemas.openxmlformats.org/officeDocument/2006/relationships/hyperlink" Target="http://www.top7over70.com" TargetMode="External"/><Relationship Id="rId8" Type="http://schemas.openxmlformats.org/officeDocument/2006/relationships/hyperlink" Target="https://bit.ly/2XIP2kz"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705</Words>
  <Characters>4021</Characters>
  <Application>Microsoft Macintosh Word</Application>
  <DocSecurity>0</DocSecurity>
  <Lines>33</Lines>
  <Paragraphs>9</Paragraphs>
  <ScaleCrop>false</ScaleCrop>
  <Company>PNG</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(CAL Herald) Zurowski</dc:creator>
  <cp:keywords/>
  <dc:description/>
  <cp:lastModifiedBy>Monica Zurowski</cp:lastModifiedBy>
  <cp:revision>19</cp:revision>
  <dcterms:created xsi:type="dcterms:W3CDTF">2019-04-23T22:14:00Z</dcterms:created>
  <dcterms:modified xsi:type="dcterms:W3CDTF">2019-04-28T20:25:00Z</dcterms:modified>
</cp:coreProperties>
</file>