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FF1D025" w14:textId="77777777" w:rsidR="00405826" w:rsidRDefault="00405826" w:rsidP="00405826">
      <w:r>
        <w:rPr>
          <w:noProof/>
          <w:lang w:val="en-US"/>
        </w:rPr>
        <mc:AlternateContent>
          <mc:Choice Requires="wps">
            <w:drawing>
              <wp:anchor distT="0" distB="0" distL="114300" distR="114300" simplePos="0" relativeHeight="251659264" behindDoc="0" locked="0" layoutInCell="1" allowOverlap="1" wp14:anchorId="3F911C4A" wp14:editId="3CF708CB">
                <wp:simplePos x="0" y="0"/>
                <wp:positionH relativeFrom="column">
                  <wp:posOffset>1257300</wp:posOffset>
                </wp:positionH>
                <wp:positionV relativeFrom="paragraph">
                  <wp:posOffset>0</wp:posOffset>
                </wp:positionV>
                <wp:extent cx="50292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0292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A0FD5B" w14:textId="77777777" w:rsidR="00235129" w:rsidRDefault="00235129" w:rsidP="00405826">
                            <w:pPr>
                              <w:jc w:val="right"/>
                              <w:rPr>
                                <w:b/>
                                <w:sz w:val="32"/>
                                <w:szCs w:val="32"/>
                              </w:rPr>
                            </w:pPr>
                            <w:r>
                              <w:rPr>
                                <w:b/>
                                <w:sz w:val="32"/>
                                <w:szCs w:val="32"/>
                              </w:rPr>
                              <w:t>SEPT. 19, 2017: TOP 7 OVER 70 NEWS RELEASE</w:t>
                            </w:r>
                          </w:p>
                          <w:p w14:paraId="3B244874" w14:textId="77777777" w:rsidR="00235129" w:rsidRDefault="00235129" w:rsidP="00405826">
                            <w:pPr>
                              <w:jc w:val="right"/>
                              <w:rPr>
                                <w:b/>
                                <w:sz w:val="32"/>
                                <w:szCs w:val="32"/>
                              </w:rPr>
                            </w:pPr>
                            <w:r>
                              <w:rPr>
                                <w:b/>
                                <w:sz w:val="32"/>
                                <w:szCs w:val="32"/>
                              </w:rPr>
                              <w:t xml:space="preserve">And the winners are ….. </w:t>
                            </w:r>
                          </w:p>
                          <w:p w14:paraId="79FC4D0D" w14:textId="77777777" w:rsidR="00235129" w:rsidRPr="00813770" w:rsidRDefault="00235129" w:rsidP="00405826">
                            <w:pPr>
                              <w:jc w:val="right"/>
                            </w:pPr>
                            <w:r w:rsidRPr="00813770">
                              <w:t>Website: www.top7over70.com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9pt;margin-top:0;width:39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V3E80CAAAP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" filled="f" stroked="f">
                <v:textbox>
                  <w:txbxContent>
                    <w:p w14:paraId="00A0FD5B" w14:textId="77777777" w:rsidR="00235129" w:rsidRDefault="00235129" w:rsidP="00405826">
                      <w:pPr>
                        <w:jc w:val="right"/>
                        <w:rPr>
                          <w:b/>
                          <w:sz w:val="32"/>
                          <w:szCs w:val="32"/>
                        </w:rPr>
                      </w:pPr>
                      <w:r>
                        <w:rPr>
                          <w:b/>
                          <w:sz w:val="32"/>
                          <w:szCs w:val="32"/>
                        </w:rPr>
                        <w:t>SEPT. 19, 2017: TOP 7 OVER 70 NEWS RELEASE</w:t>
                      </w:r>
                    </w:p>
                    <w:p w14:paraId="3B244874" w14:textId="77777777" w:rsidR="00235129" w:rsidRDefault="00235129" w:rsidP="00405826">
                      <w:pPr>
                        <w:jc w:val="right"/>
                        <w:rPr>
                          <w:b/>
                          <w:sz w:val="32"/>
                          <w:szCs w:val="32"/>
                        </w:rPr>
                      </w:pPr>
                      <w:r>
                        <w:rPr>
                          <w:b/>
                          <w:sz w:val="32"/>
                          <w:szCs w:val="32"/>
                        </w:rPr>
                        <w:t xml:space="preserve">And the winners are ….. </w:t>
                      </w:r>
                    </w:p>
                    <w:p w14:paraId="79FC4D0D" w14:textId="77777777" w:rsidR="00235129" w:rsidRPr="00813770" w:rsidRDefault="00235129" w:rsidP="00405826">
                      <w:pPr>
                        <w:jc w:val="right"/>
                      </w:pPr>
                      <w:r w:rsidRPr="00813770">
                        <w:t>Website: www.top7over70.com</w:t>
                      </w:r>
                    </w:p>
                  </w:txbxContent>
                </v:textbox>
                <w10:wrap type="square"/>
              </v:shape>
            </w:pict>
          </mc:Fallback>
        </mc:AlternateContent>
      </w:r>
      <w:r w:rsidRPr="00813770">
        <w:rPr>
          <w:noProof/>
          <w:lang w:val="en-US"/>
        </w:rPr>
        <w:drawing>
          <wp:inline distT="0" distB="0" distL="0" distR="0" wp14:anchorId="6C191947" wp14:editId="19EBA837">
            <wp:extent cx="1143000" cy="1028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70_final[1] copy.jpg"/>
                    <pic:cNvPicPr/>
                  </pic:nvPicPr>
                  <pic:blipFill>
                    <a:blip r:embed="rId6">
                      <a:extLst>
                        <a:ext uri="{28A0092B-C50C-407E-A947-70E740481C1C}">
                          <a14:useLocalDpi xmlns:a14="http://schemas.microsoft.com/office/drawing/2010/main" val="0"/>
                        </a:ext>
                      </a:extLst>
                    </a:blip>
                    <a:stretch>
                      <a:fillRect/>
                    </a:stretch>
                  </pic:blipFill>
                  <pic:spPr>
                    <a:xfrm>
                      <a:off x="0" y="0"/>
                      <a:ext cx="1143356" cy="1029020"/>
                    </a:xfrm>
                    <a:prstGeom prst="rect">
                      <a:avLst/>
                    </a:prstGeom>
                  </pic:spPr>
                </pic:pic>
              </a:graphicData>
            </a:graphic>
          </wp:inline>
        </w:drawing>
      </w:r>
    </w:p>
    <w:p w14:paraId="3ACAF189" w14:textId="77777777" w:rsidR="00405826" w:rsidRDefault="00405826" w:rsidP="00405826"/>
    <w:p w14:paraId="16A0E34C" w14:textId="77777777" w:rsidR="00405826" w:rsidRDefault="00405826" w:rsidP="00405826">
      <w:pPr>
        <w:ind w:firstLine="720"/>
      </w:pPr>
    </w:p>
    <w:p w14:paraId="353C9BDF" w14:textId="091A4C52" w:rsidR="00405826" w:rsidRDefault="00405826" w:rsidP="00405826">
      <w:pPr>
        <w:ind w:firstLine="720"/>
        <w:rPr>
          <w:sz w:val="28"/>
          <w:szCs w:val="28"/>
        </w:rPr>
      </w:pPr>
      <w:r>
        <w:rPr>
          <w:sz w:val="28"/>
          <w:szCs w:val="28"/>
        </w:rPr>
        <w:t>Organiz</w:t>
      </w:r>
      <w:r w:rsidR="00235129">
        <w:rPr>
          <w:sz w:val="28"/>
          <w:szCs w:val="28"/>
        </w:rPr>
        <w:t>ers of the Top 7 Over 70 initiative</w:t>
      </w:r>
      <w:r>
        <w:rPr>
          <w:sz w:val="28"/>
          <w:szCs w:val="28"/>
        </w:rPr>
        <w:t xml:space="preserve"> released the names of the first-ever recipients of these awards on Tuesday morning in Calgary. The winners’ accomplishments range from becoming an internationally-awarded athlete to being nominate</w:t>
      </w:r>
      <w:r w:rsidR="008346FA">
        <w:rPr>
          <w:sz w:val="28"/>
          <w:szCs w:val="28"/>
        </w:rPr>
        <w:t>d for a Juno</w:t>
      </w:r>
      <w:r>
        <w:rPr>
          <w:sz w:val="28"/>
          <w:szCs w:val="28"/>
        </w:rPr>
        <w:t>. These Top 7 Over 70 recipients have started international businesses, built baseball stadiums, patented products, established charities and become leading scholars. And, this has all occurred since the winners turned 70.</w:t>
      </w:r>
    </w:p>
    <w:p w14:paraId="71349BDE" w14:textId="27BBCF1C" w:rsidR="00405826" w:rsidRDefault="00235129" w:rsidP="00405826">
      <w:pPr>
        <w:ind w:firstLine="720"/>
        <w:rPr>
          <w:sz w:val="28"/>
          <w:szCs w:val="28"/>
        </w:rPr>
      </w:pPr>
      <w:r>
        <w:rPr>
          <w:sz w:val="28"/>
          <w:szCs w:val="28"/>
        </w:rPr>
        <w:t>“When we started this project, we</w:t>
      </w:r>
      <w:r w:rsidR="00405826">
        <w:rPr>
          <w:sz w:val="28"/>
          <w:szCs w:val="28"/>
        </w:rPr>
        <w:t xml:space="preserve"> couldn’t have imagined the high quality of nominees we would see,” said Top 7 Over 70 founder Jim Gray. “We were blown away by the accomplishments and achievements of these people.”</w:t>
      </w:r>
    </w:p>
    <w:p w14:paraId="0A4C7608" w14:textId="77777777" w:rsidR="008346FA" w:rsidRDefault="00405826" w:rsidP="00405826">
      <w:pPr>
        <w:ind w:firstLine="720"/>
        <w:rPr>
          <w:sz w:val="28"/>
          <w:szCs w:val="28"/>
        </w:rPr>
      </w:pPr>
      <w:r>
        <w:rPr>
          <w:sz w:val="28"/>
          <w:szCs w:val="28"/>
        </w:rPr>
        <w:t>The organization received 78 nominations</w:t>
      </w:r>
      <w:r w:rsidR="008346FA">
        <w:rPr>
          <w:sz w:val="28"/>
          <w:szCs w:val="28"/>
        </w:rPr>
        <w:t xml:space="preserve"> for the awards</w:t>
      </w:r>
      <w:r>
        <w:rPr>
          <w:sz w:val="28"/>
          <w:szCs w:val="28"/>
        </w:rPr>
        <w:t>, said Gray, noting there could have</w:t>
      </w:r>
      <w:r w:rsidR="008346FA">
        <w:rPr>
          <w:sz w:val="28"/>
          <w:szCs w:val="28"/>
        </w:rPr>
        <w:t xml:space="preserve"> easily been dozens of winners.</w:t>
      </w:r>
    </w:p>
    <w:p w14:paraId="3258D76A" w14:textId="4A69E01F" w:rsidR="00405826" w:rsidRDefault="00405826" w:rsidP="00405826">
      <w:pPr>
        <w:ind w:firstLine="720"/>
        <w:rPr>
          <w:sz w:val="28"/>
          <w:szCs w:val="28"/>
        </w:rPr>
      </w:pPr>
      <w:r>
        <w:rPr>
          <w:sz w:val="28"/>
          <w:szCs w:val="28"/>
        </w:rPr>
        <w:t xml:space="preserve">“The </w:t>
      </w:r>
      <w:r w:rsidR="008346FA">
        <w:rPr>
          <w:sz w:val="28"/>
          <w:szCs w:val="28"/>
        </w:rPr>
        <w:t>competition was extremely stiff,” added Gray. “The nominations clearly show that Calgary is home to incredibly talented, and diversely talented, older adults. Their</w:t>
      </w:r>
      <w:r w:rsidR="00600748">
        <w:rPr>
          <w:sz w:val="28"/>
          <w:szCs w:val="28"/>
        </w:rPr>
        <w:t xml:space="preserve"> work</w:t>
      </w:r>
      <w:r w:rsidR="008346FA">
        <w:rPr>
          <w:sz w:val="28"/>
          <w:szCs w:val="28"/>
        </w:rPr>
        <w:t xml:space="preserve"> in improving our c</w:t>
      </w:r>
      <w:r w:rsidR="00600748">
        <w:rPr>
          <w:sz w:val="28"/>
          <w:szCs w:val="28"/>
        </w:rPr>
        <w:t>ommunity and economy is powerful.”</w:t>
      </w:r>
    </w:p>
    <w:p w14:paraId="5AC7D56F" w14:textId="11638E65" w:rsidR="00600748" w:rsidRDefault="00600748" w:rsidP="00405826">
      <w:pPr>
        <w:ind w:firstLine="720"/>
        <w:rPr>
          <w:sz w:val="28"/>
          <w:szCs w:val="28"/>
        </w:rPr>
      </w:pPr>
      <w:r>
        <w:rPr>
          <w:sz w:val="28"/>
          <w:szCs w:val="28"/>
        </w:rPr>
        <w:t>The first Top 7 Over 70 winners are:</w:t>
      </w:r>
    </w:p>
    <w:p w14:paraId="3F53EACD" w14:textId="4191C63F" w:rsidR="00600748" w:rsidRDefault="00600748" w:rsidP="00405826">
      <w:pPr>
        <w:ind w:firstLine="720"/>
        <w:rPr>
          <w:sz w:val="28"/>
          <w:szCs w:val="28"/>
        </w:rPr>
      </w:pPr>
      <w:r w:rsidRPr="00987C03">
        <w:rPr>
          <w:b/>
          <w:sz w:val="28"/>
          <w:szCs w:val="28"/>
        </w:rPr>
        <w:t>Gerry Miller</w:t>
      </w:r>
      <w:r w:rsidR="00854D34">
        <w:rPr>
          <w:sz w:val="28"/>
          <w:szCs w:val="28"/>
        </w:rPr>
        <w:t xml:space="preserve"> — One of the top five runners in the world in </w:t>
      </w:r>
      <w:r w:rsidR="00235129">
        <w:rPr>
          <w:sz w:val="28"/>
          <w:szCs w:val="28"/>
        </w:rPr>
        <w:t>the 80-plus age group</w:t>
      </w:r>
      <w:r w:rsidR="002F3484">
        <w:rPr>
          <w:sz w:val="28"/>
          <w:szCs w:val="28"/>
        </w:rPr>
        <w:t>, Gerry</w:t>
      </w:r>
      <w:r w:rsidR="00854D34">
        <w:rPr>
          <w:sz w:val="28"/>
          <w:szCs w:val="28"/>
        </w:rPr>
        <w:t xml:space="preserve"> recently won second </w:t>
      </w:r>
      <w:r w:rsidR="00235129">
        <w:rPr>
          <w:sz w:val="28"/>
          <w:szCs w:val="28"/>
        </w:rPr>
        <w:t xml:space="preserve">in this category </w:t>
      </w:r>
      <w:r w:rsidR="00854D34">
        <w:rPr>
          <w:sz w:val="28"/>
          <w:szCs w:val="28"/>
        </w:rPr>
        <w:t>at the Boston Marathon</w:t>
      </w:r>
      <w:r w:rsidR="00235129">
        <w:rPr>
          <w:sz w:val="28"/>
          <w:szCs w:val="28"/>
        </w:rPr>
        <w:t>,</w:t>
      </w:r>
      <w:r w:rsidR="00854D34">
        <w:rPr>
          <w:sz w:val="28"/>
          <w:szCs w:val="28"/>
        </w:rPr>
        <w:t xml:space="preserve"> but says his true passion is inspiring health and positivity in others.</w:t>
      </w:r>
      <w:r w:rsidR="00B22F76">
        <w:rPr>
          <w:sz w:val="28"/>
          <w:szCs w:val="28"/>
        </w:rPr>
        <w:t xml:space="preserve"> He’s now working on complete </w:t>
      </w:r>
      <w:r w:rsidR="00235129">
        <w:rPr>
          <w:sz w:val="28"/>
          <w:szCs w:val="28"/>
        </w:rPr>
        <w:t>the world’s six big marathons</w:t>
      </w:r>
      <w:r w:rsidR="00B22F76">
        <w:rPr>
          <w:sz w:val="28"/>
          <w:szCs w:val="28"/>
        </w:rPr>
        <w:t>.</w:t>
      </w:r>
    </w:p>
    <w:p w14:paraId="1DED810C" w14:textId="0D5F9D6E" w:rsidR="00854D34" w:rsidRDefault="002F3484" w:rsidP="00405826">
      <w:pPr>
        <w:ind w:firstLine="720"/>
        <w:rPr>
          <w:sz w:val="28"/>
          <w:szCs w:val="28"/>
        </w:rPr>
      </w:pPr>
      <w:r w:rsidRPr="00987C03">
        <w:rPr>
          <w:b/>
          <w:sz w:val="28"/>
          <w:szCs w:val="28"/>
        </w:rPr>
        <w:t>Vera Goodman</w:t>
      </w:r>
      <w:r>
        <w:rPr>
          <w:sz w:val="28"/>
          <w:szCs w:val="28"/>
        </w:rPr>
        <w:t xml:space="preserve"> — An </w:t>
      </w:r>
      <w:r w:rsidR="00011866">
        <w:rPr>
          <w:sz w:val="28"/>
          <w:szCs w:val="28"/>
        </w:rPr>
        <w:t xml:space="preserve">82-year-old </w:t>
      </w:r>
      <w:r>
        <w:rPr>
          <w:sz w:val="28"/>
          <w:szCs w:val="28"/>
        </w:rPr>
        <w:t>educator who believes in dreaming big, Vera is planning to take her reading program called Story Circles to First Nations across Canada and to Third World communities around the globe.</w:t>
      </w:r>
      <w:r w:rsidR="00B22F76">
        <w:rPr>
          <w:sz w:val="28"/>
          <w:szCs w:val="28"/>
        </w:rPr>
        <w:t xml:space="preserve"> She recently returned from Guatemala, where she was training teachers.</w:t>
      </w:r>
    </w:p>
    <w:p w14:paraId="106F429F" w14:textId="77777777" w:rsidR="00235129" w:rsidRDefault="00235129" w:rsidP="00405826">
      <w:pPr>
        <w:ind w:firstLine="720"/>
        <w:rPr>
          <w:sz w:val="28"/>
          <w:szCs w:val="28"/>
        </w:rPr>
      </w:pPr>
    </w:p>
    <w:p w14:paraId="7E8AAAAF" w14:textId="77777777" w:rsidR="00235129" w:rsidRDefault="00235129" w:rsidP="00405826">
      <w:pPr>
        <w:ind w:firstLine="720"/>
        <w:rPr>
          <w:sz w:val="28"/>
          <w:szCs w:val="28"/>
        </w:rPr>
      </w:pPr>
    </w:p>
    <w:p w14:paraId="28C2F09D" w14:textId="77777777" w:rsidR="00235129" w:rsidRDefault="00235129" w:rsidP="00405826">
      <w:pPr>
        <w:ind w:firstLine="720"/>
        <w:rPr>
          <w:sz w:val="28"/>
          <w:szCs w:val="28"/>
        </w:rPr>
      </w:pPr>
    </w:p>
    <w:p w14:paraId="59958662" w14:textId="77777777" w:rsidR="00235129" w:rsidRDefault="00235129" w:rsidP="00405826">
      <w:pPr>
        <w:ind w:firstLine="720"/>
        <w:rPr>
          <w:sz w:val="28"/>
          <w:szCs w:val="28"/>
        </w:rPr>
      </w:pPr>
    </w:p>
    <w:p w14:paraId="358DD1E0" w14:textId="636379AF" w:rsidR="003B160D" w:rsidRDefault="003B160D" w:rsidP="00405826">
      <w:pPr>
        <w:ind w:firstLine="720"/>
        <w:rPr>
          <w:sz w:val="28"/>
          <w:szCs w:val="28"/>
        </w:rPr>
      </w:pPr>
      <w:r w:rsidRPr="00987C03">
        <w:rPr>
          <w:b/>
          <w:sz w:val="28"/>
          <w:szCs w:val="28"/>
        </w:rPr>
        <w:lastRenderedPageBreak/>
        <w:t>Don Seaman</w:t>
      </w:r>
      <w:r>
        <w:rPr>
          <w:sz w:val="28"/>
          <w:szCs w:val="28"/>
        </w:rPr>
        <w:t xml:space="preserve"> — At 92, Don still works nine-hour days, even after six decades of making a difference in the Calgary business and philanthropic communities. He’s started a number of new business initiatives after age 70, while contributing time and funds to make the Seaman Stadium a reality.</w:t>
      </w:r>
    </w:p>
    <w:p w14:paraId="3EE4E67A" w14:textId="60A66483" w:rsidR="00407C2B" w:rsidRDefault="00407C2B" w:rsidP="00405826">
      <w:pPr>
        <w:ind w:firstLine="720"/>
        <w:rPr>
          <w:sz w:val="28"/>
          <w:szCs w:val="28"/>
        </w:rPr>
      </w:pPr>
      <w:r w:rsidRPr="00987C03">
        <w:rPr>
          <w:b/>
          <w:sz w:val="28"/>
          <w:szCs w:val="28"/>
        </w:rPr>
        <w:t>Alan Fergus</w:t>
      </w:r>
      <w:r w:rsidR="00214C1B">
        <w:rPr>
          <w:b/>
          <w:sz w:val="28"/>
          <w:szCs w:val="28"/>
        </w:rPr>
        <w:t>s</w:t>
      </w:r>
      <w:r w:rsidRPr="00987C03">
        <w:rPr>
          <w:b/>
          <w:sz w:val="28"/>
          <w:szCs w:val="28"/>
        </w:rPr>
        <w:t>on</w:t>
      </w:r>
      <w:r w:rsidR="002F0FE3">
        <w:rPr>
          <w:sz w:val="28"/>
          <w:szCs w:val="28"/>
        </w:rPr>
        <w:t xml:space="preserve">  — After being diagnosed with cancer, this now-83-year-old physicist began researching natural alternative treatments, which led to the creation and paten</w:t>
      </w:r>
      <w:r w:rsidR="00235129">
        <w:rPr>
          <w:sz w:val="28"/>
          <w:szCs w:val="28"/>
        </w:rPr>
        <w:t xml:space="preserve">t of an immune supplement. </w:t>
      </w:r>
      <w:r w:rsidR="002F0FE3">
        <w:rPr>
          <w:sz w:val="28"/>
          <w:szCs w:val="28"/>
        </w:rPr>
        <w:t xml:space="preserve">Health Canada has approved </w:t>
      </w:r>
      <w:r w:rsidR="00235129">
        <w:rPr>
          <w:sz w:val="28"/>
          <w:szCs w:val="28"/>
        </w:rPr>
        <w:t>the supplement and it</w:t>
      </w:r>
      <w:r w:rsidR="002F0FE3">
        <w:rPr>
          <w:sz w:val="28"/>
          <w:szCs w:val="28"/>
        </w:rPr>
        <w:t xml:space="preserve"> is sold around the globe.</w:t>
      </w:r>
    </w:p>
    <w:p w14:paraId="6E6AA2D2" w14:textId="2B1E027B" w:rsidR="00407C2B" w:rsidRDefault="00407C2B" w:rsidP="00405826">
      <w:pPr>
        <w:ind w:firstLine="720"/>
        <w:rPr>
          <w:sz w:val="28"/>
          <w:szCs w:val="28"/>
        </w:rPr>
      </w:pPr>
      <w:r w:rsidRPr="00987C03">
        <w:rPr>
          <w:b/>
          <w:sz w:val="28"/>
          <w:szCs w:val="28"/>
        </w:rPr>
        <w:t xml:space="preserve">Marjorie Zingle </w:t>
      </w:r>
      <w:r w:rsidR="002B31C8">
        <w:rPr>
          <w:sz w:val="28"/>
          <w:szCs w:val="28"/>
        </w:rPr>
        <w:t>— This 81-year-old business warrior is the only woman in the world to own a data centr</w:t>
      </w:r>
      <w:r w:rsidR="00235129">
        <w:rPr>
          <w:sz w:val="28"/>
          <w:szCs w:val="28"/>
        </w:rPr>
        <w:t>e 100 per cent, in a</w:t>
      </w:r>
      <w:r w:rsidR="002B31C8">
        <w:rPr>
          <w:sz w:val="28"/>
          <w:szCs w:val="28"/>
        </w:rPr>
        <w:t xml:space="preserve"> male-dominated industry. Her company, DataHive, has made significant contribution</w:t>
      </w:r>
      <w:r w:rsidR="00235129">
        <w:rPr>
          <w:sz w:val="28"/>
          <w:szCs w:val="28"/>
        </w:rPr>
        <w:t>s</w:t>
      </w:r>
      <w:r w:rsidR="002B31C8">
        <w:rPr>
          <w:sz w:val="28"/>
          <w:szCs w:val="28"/>
        </w:rPr>
        <w:t xml:space="preserve"> to the Internet </w:t>
      </w:r>
      <w:r w:rsidR="00235129">
        <w:rPr>
          <w:sz w:val="28"/>
          <w:szCs w:val="28"/>
        </w:rPr>
        <w:t>in Alberta.</w:t>
      </w:r>
    </w:p>
    <w:p w14:paraId="3641C62B" w14:textId="1A238142" w:rsidR="002C7E26" w:rsidRDefault="00407C2B" w:rsidP="00405826">
      <w:pPr>
        <w:ind w:firstLine="720"/>
        <w:rPr>
          <w:sz w:val="28"/>
          <w:szCs w:val="28"/>
        </w:rPr>
      </w:pPr>
      <w:r w:rsidRPr="00987C03">
        <w:rPr>
          <w:b/>
          <w:sz w:val="28"/>
          <w:szCs w:val="28"/>
        </w:rPr>
        <w:t>Dr. Amin Ghali</w:t>
      </w:r>
      <w:r>
        <w:rPr>
          <w:sz w:val="28"/>
          <w:szCs w:val="28"/>
        </w:rPr>
        <w:t xml:space="preserve"> — Despite “retiring” as a U of C civil engineering professor many years ago, Dr. Ghali has stayed active researching, mentoring, writing and patenting two engineering devices that are </w:t>
      </w:r>
      <w:r w:rsidR="00235129">
        <w:rPr>
          <w:sz w:val="28"/>
          <w:szCs w:val="28"/>
        </w:rPr>
        <w:t xml:space="preserve">sold around the world.  This comes </w:t>
      </w:r>
      <w:r>
        <w:rPr>
          <w:sz w:val="28"/>
          <w:szCs w:val="28"/>
        </w:rPr>
        <w:t xml:space="preserve">on top of a full slate of outdoor and volunteer activities </w:t>
      </w:r>
      <w:r w:rsidR="002C7E26">
        <w:rPr>
          <w:sz w:val="28"/>
          <w:szCs w:val="28"/>
        </w:rPr>
        <w:t>that fill his days</w:t>
      </w:r>
      <w:r>
        <w:rPr>
          <w:sz w:val="28"/>
          <w:szCs w:val="28"/>
        </w:rPr>
        <w:t>.</w:t>
      </w:r>
    </w:p>
    <w:p w14:paraId="5121388C" w14:textId="5F973F7E" w:rsidR="00277E5A" w:rsidRDefault="00277E5A" w:rsidP="00405826">
      <w:pPr>
        <w:ind w:firstLine="720"/>
        <w:rPr>
          <w:sz w:val="28"/>
          <w:szCs w:val="28"/>
        </w:rPr>
      </w:pPr>
      <w:r w:rsidRPr="00987C03">
        <w:rPr>
          <w:b/>
          <w:sz w:val="28"/>
          <w:szCs w:val="28"/>
        </w:rPr>
        <w:t>Al Muirhead</w:t>
      </w:r>
      <w:r>
        <w:rPr>
          <w:sz w:val="28"/>
          <w:szCs w:val="28"/>
        </w:rPr>
        <w:t xml:space="preserve"> — An accomplished jazz artist, this </w:t>
      </w:r>
      <w:r w:rsidR="00011866">
        <w:rPr>
          <w:sz w:val="28"/>
          <w:szCs w:val="28"/>
        </w:rPr>
        <w:t xml:space="preserve">81-year-old Calgarian had played with greats such as Dizzy Gillespie and Rosemary Clooney throughout his career. But, he decided to switch things up when he recorded his first solo album at age 78 and </w:t>
      </w:r>
      <w:r w:rsidR="00235129">
        <w:rPr>
          <w:sz w:val="28"/>
          <w:szCs w:val="28"/>
        </w:rPr>
        <w:t xml:space="preserve">ultimately </w:t>
      </w:r>
      <w:r w:rsidR="00011866">
        <w:rPr>
          <w:sz w:val="28"/>
          <w:szCs w:val="28"/>
        </w:rPr>
        <w:t>received a Juno nomination.</w:t>
      </w:r>
    </w:p>
    <w:p w14:paraId="47B3C2E7" w14:textId="62BD2D9E" w:rsidR="00CB1D6E" w:rsidRDefault="00235129" w:rsidP="00235129">
      <w:pPr>
        <w:jc w:val="center"/>
        <w:rPr>
          <w:sz w:val="28"/>
          <w:szCs w:val="28"/>
        </w:rPr>
      </w:pPr>
      <w:r>
        <w:rPr>
          <w:sz w:val="28"/>
          <w:szCs w:val="28"/>
        </w:rPr>
        <w:t>* *  * *</w:t>
      </w:r>
    </w:p>
    <w:p w14:paraId="598464DB" w14:textId="77777777" w:rsidR="002F3484" w:rsidRDefault="002F3484" w:rsidP="00405826">
      <w:pPr>
        <w:ind w:firstLine="720"/>
        <w:rPr>
          <w:sz w:val="28"/>
          <w:szCs w:val="28"/>
        </w:rPr>
      </w:pPr>
    </w:p>
    <w:p w14:paraId="3B1BCD7D" w14:textId="655FEB4E" w:rsidR="00405826" w:rsidRPr="00AB6B8D" w:rsidRDefault="00235129" w:rsidP="00235129">
      <w:pPr>
        <w:ind w:firstLine="360"/>
        <w:rPr>
          <w:rFonts w:ascii="Cambria" w:hAnsi="Cambria"/>
          <w:color w:val="000000"/>
          <w:sz w:val="28"/>
          <w:szCs w:val="28"/>
        </w:rPr>
      </w:pPr>
      <w:r>
        <w:rPr>
          <w:sz w:val="28"/>
          <w:szCs w:val="28"/>
        </w:rPr>
        <w:t>The</w:t>
      </w:r>
      <w:r w:rsidR="00405826">
        <w:rPr>
          <w:sz w:val="28"/>
          <w:szCs w:val="28"/>
        </w:rPr>
        <w:t xml:space="preserve"> Top 7 Over 70 </w:t>
      </w:r>
      <w:r>
        <w:rPr>
          <w:sz w:val="28"/>
          <w:szCs w:val="28"/>
        </w:rPr>
        <w:t xml:space="preserve">is a Calgary-born initiative </w:t>
      </w:r>
      <w:r w:rsidR="00405826">
        <w:rPr>
          <w:sz w:val="28"/>
          <w:szCs w:val="28"/>
        </w:rPr>
        <w:t>celebrating</w:t>
      </w:r>
      <w:r w:rsidR="00405826" w:rsidRPr="00B66BE0">
        <w:rPr>
          <w:sz w:val="28"/>
          <w:szCs w:val="28"/>
        </w:rPr>
        <w:t xml:space="preserve"> the accomplishments of </w:t>
      </w:r>
      <w:r w:rsidR="00405826">
        <w:rPr>
          <w:sz w:val="28"/>
          <w:szCs w:val="28"/>
        </w:rPr>
        <w:t>local seniors and creating new multi-generational mentorship programs that stimulate the economy</w:t>
      </w:r>
      <w:r>
        <w:rPr>
          <w:sz w:val="28"/>
          <w:szCs w:val="28"/>
        </w:rPr>
        <w:t>.</w:t>
      </w:r>
    </w:p>
    <w:p w14:paraId="34A70A6E" w14:textId="77777777" w:rsidR="00405826" w:rsidRDefault="00405826" w:rsidP="00405826">
      <w:pPr>
        <w:ind w:firstLine="720"/>
        <w:rPr>
          <w:sz w:val="28"/>
          <w:szCs w:val="28"/>
        </w:rPr>
      </w:pPr>
      <w:r w:rsidRPr="00AB6B8D">
        <w:rPr>
          <w:b/>
          <w:sz w:val="28"/>
          <w:szCs w:val="28"/>
        </w:rPr>
        <w:t>Gala celebration:</w:t>
      </w:r>
      <w:r>
        <w:rPr>
          <w:sz w:val="28"/>
          <w:szCs w:val="28"/>
        </w:rPr>
        <w:t xml:space="preserve"> The Top 7 Over 70 winners will be celebrated at a gala on Oct. 2, at the Hyatt Regency hotel. </w:t>
      </w:r>
      <w:r w:rsidRPr="00AB6B8D">
        <w:rPr>
          <w:sz w:val="28"/>
          <w:szCs w:val="28"/>
        </w:rPr>
        <w:t xml:space="preserve">Ticket information is at </w:t>
      </w:r>
      <w:hyperlink r:id="rId7" w:history="1">
        <w:r w:rsidRPr="00AB6B8D">
          <w:rPr>
            <w:rStyle w:val="Hyperlink"/>
            <w:sz w:val="28"/>
            <w:szCs w:val="28"/>
          </w:rPr>
          <w:t>www.eventbrite.ca</w:t>
        </w:r>
      </w:hyperlink>
      <w:r w:rsidRPr="00AB6B8D">
        <w:rPr>
          <w:sz w:val="28"/>
          <w:szCs w:val="28"/>
        </w:rPr>
        <w:t>.</w:t>
      </w:r>
      <w:r>
        <w:rPr>
          <w:sz w:val="28"/>
          <w:szCs w:val="28"/>
        </w:rPr>
        <w:tab/>
      </w:r>
    </w:p>
    <w:p w14:paraId="771E8882" w14:textId="42F1C59B" w:rsidR="00405826" w:rsidRPr="00235129" w:rsidRDefault="00405826" w:rsidP="00235129">
      <w:pPr>
        <w:ind w:firstLine="720"/>
        <w:rPr>
          <w:b/>
          <w:sz w:val="28"/>
          <w:szCs w:val="28"/>
        </w:rPr>
      </w:pPr>
      <w:r w:rsidRPr="00B66BE0">
        <w:rPr>
          <w:b/>
          <w:sz w:val="28"/>
          <w:szCs w:val="28"/>
        </w:rPr>
        <w:t>For more information:</w:t>
      </w:r>
      <w:r w:rsidR="00235129">
        <w:rPr>
          <w:b/>
          <w:sz w:val="28"/>
          <w:szCs w:val="28"/>
        </w:rPr>
        <w:t xml:space="preserve"> </w:t>
      </w:r>
      <w:r w:rsidRPr="00B66BE0">
        <w:rPr>
          <w:sz w:val="28"/>
          <w:szCs w:val="28"/>
        </w:rPr>
        <w:t xml:space="preserve">Check out our website </w:t>
      </w:r>
      <w:hyperlink r:id="rId8" w:history="1">
        <w:r w:rsidRPr="00B66BE0">
          <w:rPr>
            <w:rStyle w:val="Hyperlink"/>
            <w:sz w:val="28"/>
            <w:szCs w:val="28"/>
          </w:rPr>
          <w:t>www.top7over70.com</w:t>
        </w:r>
      </w:hyperlink>
      <w:r>
        <w:rPr>
          <w:sz w:val="28"/>
          <w:szCs w:val="28"/>
        </w:rPr>
        <w:t xml:space="preserve"> for details on Top 7 Over 70.</w:t>
      </w:r>
    </w:p>
    <w:p w14:paraId="6967C934" w14:textId="503697E2" w:rsidR="00405826" w:rsidRDefault="00405826" w:rsidP="00235129">
      <w:pPr>
        <w:ind w:firstLine="720"/>
        <w:rPr>
          <w:sz w:val="28"/>
          <w:szCs w:val="28"/>
        </w:rPr>
      </w:pPr>
      <w:r w:rsidRPr="00235129">
        <w:rPr>
          <w:b/>
          <w:sz w:val="28"/>
          <w:szCs w:val="28"/>
        </w:rPr>
        <w:t>For additional enquiries, or assistance in setting up interviews,</w:t>
      </w:r>
      <w:r w:rsidRPr="00B66BE0">
        <w:rPr>
          <w:sz w:val="28"/>
          <w:szCs w:val="28"/>
        </w:rPr>
        <w:t xml:space="preserve"> contact Monica Zurowski; 403-875-1222 or </w:t>
      </w:r>
      <w:hyperlink r:id="rId9" w:history="1">
        <w:r w:rsidRPr="00B66BE0">
          <w:rPr>
            <w:rStyle w:val="Hyperlink"/>
            <w:sz w:val="28"/>
            <w:szCs w:val="28"/>
          </w:rPr>
          <w:t>top7over70@gmail.com</w:t>
        </w:r>
      </w:hyperlink>
      <w:r w:rsidRPr="00B66BE0">
        <w:rPr>
          <w:sz w:val="28"/>
          <w:szCs w:val="28"/>
        </w:rPr>
        <w:t>.</w:t>
      </w:r>
      <w:r>
        <w:rPr>
          <w:sz w:val="28"/>
          <w:szCs w:val="28"/>
        </w:rPr>
        <w:t xml:space="preserve"> </w:t>
      </w:r>
    </w:p>
    <w:p w14:paraId="62CC1A8E" w14:textId="77777777" w:rsidR="00405826" w:rsidRDefault="00405826" w:rsidP="00405826">
      <w:pPr>
        <w:ind w:firstLine="720"/>
        <w:rPr>
          <w:sz w:val="28"/>
          <w:szCs w:val="28"/>
        </w:rPr>
      </w:pPr>
    </w:p>
    <w:p w14:paraId="3F4B1C7F" w14:textId="77777777" w:rsidR="00E20D1F" w:rsidRDefault="00E20D1F"/>
    <w:sectPr w:rsidR="00E20D1F" w:rsidSect="00955D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35EC6"/>
    <w:multiLevelType w:val="hybridMultilevel"/>
    <w:tmpl w:val="4ED8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26"/>
    <w:rsid w:val="00011866"/>
    <w:rsid w:val="00214C1B"/>
    <w:rsid w:val="00235129"/>
    <w:rsid w:val="00277E5A"/>
    <w:rsid w:val="002B31C8"/>
    <w:rsid w:val="002C7E26"/>
    <w:rsid w:val="002F0FE3"/>
    <w:rsid w:val="002F3484"/>
    <w:rsid w:val="003B160D"/>
    <w:rsid w:val="00405826"/>
    <w:rsid w:val="00407C2B"/>
    <w:rsid w:val="00600748"/>
    <w:rsid w:val="008346FA"/>
    <w:rsid w:val="00854D34"/>
    <w:rsid w:val="00955D4E"/>
    <w:rsid w:val="00987C03"/>
    <w:rsid w:val="00AC572B"/>
    <w:rsid w:val="00B22F76"/>
    <w:rsid w:val="00CB1D6E"/>
    <w:rsid w:val="00E20D1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CD5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826"/>
    <w:rPr>
      <w:color w:val="0000FF" w:themeColor="hyperlink"/>
      <w:u w:val="single"/>
    </w:rPr>
  </w:style>
  <w:style w:type="paragraph" w:styleId="NormalWeb">
    <w:name w:val="Normal (Web)"/>
    <w:basedOn w:val="Normal"/>
    <w:uiPriority w:val="99"/>
    <w:unhideWhenUsed/>
    <w:rsid w:val="0040582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05826"/>
    <w:pPr>
      <w:ind w:left="720"/>
      <w:contextualSpacing/>
    </w:pPr>
  </w:style>
  <w:style w:type="paragraph" w:styleId="BalloonText">
    <w:name w:val="Balloon Text"/>
    <w:basedOn w:val="Normal"/>
    <w:link w:val="BalloonTextChar"/>
    <w:uiPriority w:val="99"/>
    <w:semiHidden/>
    <w:unhideWhenUsed/>
    <w:rsid w:val="004058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8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826"/>
    <w:rPr>
      <w:color w:val="0000FF" w:themeColor="hyperlink"/>
      <w:u w:val="single"/>
    </w:rPr>
  </w:style>
  <w:style w:type="paragraph" w:styleId="NormalWeb">
    <w:name w:val="Normal (Web)"/>
    <w:basedOn w:val="Normal"/>
    <w:uiPriority w:val="99"/>
    <w:unhideWhenUsed/>
    <w:rsid w:val="0040582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05826"/>
    <w:pPr>
      <w:ind w:left="720"/>
      <w:contextualSpacing/>
    </w:pPr>
  </w:style>
  <w:style w:type="paragraph" w:styleId="BalloonText">
    <w:name w:val="Balloon Text"/>
    <w:basedOn w:val="Normal"/>
    <w:link w:val="BalloonTextChar"/>
    <w:uiPriority w:val="99"/>
    <w:semiHidden/>
    <w:unhideWhenUsed/>
    <w:rsid w:val="004058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8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eventbrite.ca" TargetMode="External"/><Relationship Id="rId8" Type="http://schemas.openxmlformats.org/officeDocument/2006/relationships/hyperlink" Target="http://www.top7over70.com" TargetMode="External"/><Relationship Id="rId9" Type="http://schemas.openxmlformats.org/officeDocument/2006/relationships/hyperlink" Target="mailto:top7over70@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3189</Characters>
  <Application>Microsoft Macintosh Word</Application>
  <DocSecurity>0</DocSecurity>
  <Lines>26</Lines>
  <Paragraphs>7</Paragraphs>
  <ScaleCrop>false</ScaleCrop>
  <Company>PNG</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(CAL Herald) Zurowski</dc:creator>
  <cp:keywords/>
  <dc:description/>
  <cp:lastModifiedBy>Monica (CAL Herald) Zurowski</cp:lastModifiedBy>
  <cp:revision>2</cp:revision>
  <dcterms:created xsi:type="dcterms:W3CDTF">2017-09-19T20:34:00Z</dcterms:created>
  <dcterms:modified xsi:type="dcterms:W3CDTF">2017-09-19T20:34:00Z</dcterms:modified>
</cp:coreProperties>
</file>